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8A" w:rsidRPr="0047468A" w:rsidRDefault="0047468A" w:rsidP="0047468A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47468A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Литература — аннотация к рабочим программам (11 класс)</w:t>
      </w:r>
    </w:p>
    <w:p w:rsidR="0047468A" w:rsidRPr="009009B3" w:rsidRDefault="0047468A" w:rsidP="004746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Программы разработаны на основе Федерального компонента государственного стандарта среднего (полного) общего образования, утвержденного приказом Министерства образования Российской Федерации от 05.03.2004 № 1089 «Об утверждении федерального компонента государственных стандартов начального общего, основного общего и среднего (полного) общего образования, Программы общеобразовательных учреждений.  Литература 10-11 классы.  Под редакцией члена – корреспондента РАО, профессора В.Г.  </w:t>
      </w:r>
      <w:proofErr w:type="spellStart"/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Маранцмана</w:t>
      </w:r>
      <w:proofErr w:type="spellEnd"/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–  М. Просвещение.</w:t>
      </w:r>
    </w:p>
    <w:p w:rsidR="0047468A" w:rsidRPr="009009B3" w:rsidRDefault="0047468A" w:rsidP="004746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80"/>
          <w:sz w:val="24"/>
          <w:szCs w:val="24"/>
          <w:bdr w:val="none" w:sz="0" w:space="0" w:color="auto" w:frame="1"/>
          <w:lang w:eastAsia="ru-RU"/>
        </w:rPr>
        <w:t>УЧЕБНО-МЕТОДИЧЕСКИЙ КОМПЛЕКС (УМК):</w:t>
      </w:r>
    </w:p>
    <w:p w:rsidR="0047468A" w:rsidRPr="009009B3" w:rsidRDefault="0047468A" w:rsidP="0047468A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Сухих И.Н. Русский язык и литература. Литература (базовый уровень). 11 класс. В 2 ч. М.: Издательство: Академия</w:t>
      </w:r>
    </w:p>
    <w:p w:rsidR="0047468A" w:rsidRPr="009009B3" w:rsidRDefault="0047468A" w:rsidP="004746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80"/>
          <w:sz w:val="24"/>
          <w:szCs w:val="24"/>
          <w:bdr w:val="none" w:sz="0" w:space="0" w:color="auto" w:frame="1"/>
          <w:lang w:eastAsia="ru-RU"/>
        </w:rPr>
        <w:t>УЧЕБНЫЙ ПЛАН (количество часов):</w:t>
      </w:r>
    </w:p>
    <w:p w:rsidR="0047468A" w:rsidRPr="009009B3" w:rsidRDefault="0047468A" w:rsidP="0047468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11 класс – 3 часа в неделю, 102 часа в год</w:t>
      </w:r>
    </w:p>
    <w:p w:rsidR="0047468A" w:rsidRPr="009009B3" w:rsidRDefault="0047468A" w:rsidP="004746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80"/>
          <w:sz w:val="24"/>
          <w:szCs w:val="24"/>
          <w:bdr w:val="none" w:sz="0" w:space="0" w:color="auto" w:frame="1"/>
          <w:lang w:eastAsia="ru-RU"/>
        </w:rPr>
        <w:t>ЦЕЛИ:</w:t>
      </w:r>
    </w:p>
    <w:p w:rsidR="0047468A" w:rsidRPr="009009B3" w:rsidRDefault="0047468A" w:rsidP="0047468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литературе и культуре других народов; обогащение духовного мира школьников, их жизненного и эстетического опыта;</w:t>
      </w:r>
    </w:p>
    <w:p w:rsidR="0047468A" w:rsidRPr="009009B3" w:rsidRDefault="0047468A" w:rsidP="0047468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</w:t>
      </w:r>
    </w:p>
    <w:p w:rsidR="0047468A" w:rsidRPr="009009B3" w:rsidRDefault="0047468A" w:rsidP="0047468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47468A" w:rsidRPr="009009B3" w:rsidRDefault="0047468A" w:rsidP="0047468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литературным языком.</w:t>
      </w:r>
    </w:p>
    <w:p w:rsidR="0047468A" w:rsidRPr="009009B3" w:rsidRDefault="0047468A" w:rsidP="004746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80"/>
          <w:sz w:val="24"/>
          <w:szCs w:val="24"/>
          <w:bdr w:val="none" w:sz="0" w:space="0" w:color="auto" w:frame="1"/>
          <w:lang w:eastAsia="ru-RU"/>
        </w:rPr>
        <w:t>ЗАДАЧИ:</w:t>
      </w:r>
    </w:p>
    <w:p w:rsidR="0047468A" w:rsidRPr="009009B3" w:rsidRDefault="0047468A" w:rsidP="0047468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формировать духовную и интеллектуальную потребность читать;</w:t>
      </w:r>
    </w:p>
    <w:p w:rsidR="0047468A" w:rsidRPr="009009B3" w:rsidRDefault="0047468A" w:rsidP="0047468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обеспечивать общее и литературное развитие школьника, глубокое понимание художественных произведений различного уровня сложности;</w:t>
      </w:r>
    </w:p>
    <w:p w:rsidR="0047468A" w:rsidRPr="009009B3" w:rsidRDefault="0047468A" w:rsidP="0047468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сохранять и обогащать опыт разнообразных читательских переживаний, развивать эмоциональную культуру читателя-выпускника;</w:t>
      </w:r>
    </w:p>
    <w:p w:rsidR="0047468A" w:rsidRPr="009009B3" w:rsidRDefault="0047468A" w:rsidP="0047468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обеспечивать осмысление литературы как словесного вида искусства, учить приобретать и систематизировать знания о литературе, писателях, их произведениях;</w:t>
      </w:r>
    </w:p>
    <w:p w:rsidR="0047468A" w:rsidRPr="009009B3" w:rsidRDefault="0047468A" w:rsidP="0047468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обеспечивать освоение основных эстетических и теоретико-литературных понятий как условий полноценного восприятия, интерпретации художественного текста;</w:t>
      </w:r>
    </w:p>
    <w:p w:rsidR="0047468A" w:rsidRPr="009009B3" w:rsidRDefault="0047468A" w:rsidP="0047468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развивать эстетический вкус учащихся как основу читательской самостоятельной деятельности, как ориентир нравственного выбора;</w:t>
      </w:r>
    </w:p>
    <w:p w:rsidR="0047468A" w:rsidRPr="009009B3" w:rsidRDefault="0047468A" w:rsidP="0047468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развивать функциональную грамотность (способность учащихся свободно использовать навыки чтения и письма для получения текстовой информации, умения пользоваться различными видами чтения);</w:t>
      </w:r>
    </w:p>
    <w:p w:rsidR="0047468A" w:rsidRPr="009009B3" w:rsidRDefault="0047468A" w:rsidP="0047468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развивать чувство языка, умения и навыки связной речи, речевую культуру.</w:t>
      </w:r>
    </w:p>
    <w:p w:rsidR="0047468A" w:rsidRPr="009009B3" w:rsidRDefault="0047468A" w:rsidP="004746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Программы обеспечивают достижение выпускниками средней школы определённых личностных, </w:t>
      </w:r>
      <w:proofErr w:type="spellStart"/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метапредметных</w:t>
      </w:r>
      <w:proofErr w:type="spellEnd"/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</w:t>
      </w:r>
      <w:proofErr w:type="gramStart"/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предметных  результатов</w:t>
      </w:r>
      <w:proofErr w:type="gramEnd"/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47468A" w:rsidRPr="009009B3" w:rsidRDefault="0047468A" w:rsidP="004746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80"/>
          <w:sz w:val="24"/>
          <w:szCs w:val="24"/>
          <w:bdr w:val="none" w:sz="0" w:space="0" w:color="auto" w:frame="1"/>
          <w:lang w:eastAsia="ru-RU"/>
        </w:rPr>
        <w:t>ЛИЧНОСТНЫЕ РЕЗУЛЬТАТЫ</w:t>
      </w:r>
    </w:p>
    <w:p w:rsidR="0047468A" w:rsidRPr="009009B3" w:rsidRDefault="0047468A" w:rsidP="0047468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выраженной устойчивой учебно-познавательной мотивации и интереса к учению; формирование устойчивого познавательного интереса к чтению, к ведению диалога с автором текста, потребности в чтении; формировать уважение к истории.</w:t>
      </w:r>
    </w:p>
    <w:p w:rsidR="0047468A" w:rsidRPr="009009B3" w:rsidRDefault="0047468A" w:rsidP="0047468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Осознание и освоение литературы как части общекультурного наследия России и общемирового культурного наследия.</w:t>
      </w:r>
    </w:p>
    <w:p w:rsidR="0047468A" w:rsidRPr="009009B3" w:rsidRDefault="0047468A" w:rsidP="0047468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Формировать гражданский патриотизм, любовь к Родине, чувство гордости за свою страну; уважение и принятие других народов России и мира, межэтническая толерантность.</w:t>
      </w:r>
    </w:p>
    <w:p w:rsidR="0047468A" w:rsidRPr="009009B3" w:rsidRDefault="0047468A" w:rsidP="0047468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Потребность в самовыражении через </w:t>
      </w:r>
      <w:proofErr w:type="gramStart"/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слово;  способствовать</w:t>
      </w:r>
      <w:proofErr w:type="gramEnd"/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развитию культурной и этнической толерантности.</w:t>
      </w:r>
    </w:p>
    <w:p w:rsidR="0047468A" w:rsidRPr="009009B3" w:rsidRDefault="0047468A" w:rsidP="0047468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Эмоционально положительное принятие своей этнической идентичности.</w:t>
      </w:r>
    </w:p>
    <w:p w:rsidR="0047468A" w:rsidRPr="009009B3" w:rsidRDefault="0047468A" w:rsidP="0047468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Формирование </w:t>
      </w:r>
      <w:proofErr w:type="spellStart"/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эмпатии</w:t>
      </w:r>
      <w:proofErr w:type="spellEnd"/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как осознанного понимания и сопереживания чувствам других.</w:t>
      </w:r>
    </w:p>
    <w:p w:rsidR="0047468A" w:rsidRPr="009009B3" w:rsidRDefault="0047468A" w:rsidP="0047468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Ориентация в системе моральных норм и ценностей.</w:t>
      </w:r>
    </w:p>
    <w:p w:rsidR="0047468A" w:rsidRPr="009009B3" w:rsidRDefault="0047468A" w:rsidP="004746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80"/>
          <w:sz w:val="24"/>
          <w:szCs w:val="24"/>
          <w:bdr w:val="none" w:sz="0" w:space="0" w:color="auto" w:frame="1"/>
          <w:lang w:eastAsia="ru-RU"/>
        </w:rPr>
        <w:t>МЕТАПРЕДМЕТНЫЕ РЕЗУЛЬТАТЫ</w:t>
      </w:r>
    </w:p>
    <w:p w:rsidR="0047468A" w:rsidRPr="009009B3" w:rsidRDefault="0047468A" w:rsidP="004746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Регулятивные:</w:t>
      </w:r>
    </w:p>
    <w:p w:rsidR="0047468A" w:rsidRPr="009009B3" w:rsidRDefault="0047468A" w:rsidP="0047468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обучение целеполаганию; самостоятельно формулировать тему, проблему и цели урока;</w:t>
      </w:r>
    </w:p>
    <w:p w:rsidR="0047468A" w:rsidRPr="009009B3" w:rsidRDefault="0047468A" w:rsidP="0047468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диалоге с учителем вырабатывать критерии оценки своей работы и определять степень успешности своей работы и работы других в соответствии с этими критериями;</w:t>
      </w:r>
    </w:p>
    <w:p w:rsidR="0047468A" w:rsidRPr="009009B3" w:rsidRDefault="0047468A" w:rsidP="0047468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самостоятельно ставить новые цели </w:t>
      </w:r>
      <w:proofErr w:type="gramStart"/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урока;  самостоятельно</w:t>
      </w:r>
      <w:proofErr w:type="gramEnd"/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анализировать условия и пути достижения цели; самостоятельно составлять план решения учебной проблемы;</w:t>
      </w:r>
    </w:p>
    <w:p w:rsidR="0047468A" w:rsidRPr="009009B3" w:rsidRDefault="0047468A" w:rsidP="0047468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работать по плану, сверяя свои действия с целью;</w:t>
      </w:r>
    </w:p>
    <w:p w:rsidR="0047468A" w:rsidRPr="009009B3" w:rsidRDefault="0047468A" w:rsidP="0047468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выделять альтернативные способы достижения цели и выбирать наиболее эффективный способ;</w:t>
      </w:r>
    </w:p>
    <w:p w:rsidR="0047468A" w:rsidRPr="009009B3" w:rsidRDefault="0047468A" w:rsidP="0047468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принимать решение в проблемной ситуации.</w:t>
      </w:r>
    </w:p>
    <w:p w:rsidR="0047468A" w:rsidRPr="009009B3" w:rsidRDefault="0047468A" w:rsidP="004746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Познавательные:</w:t>
      </w:r>
    </w:p>
    <w:p w:rsidR="0047468A" w:rsidRPr="009009B3" w:rsidRDefault="0047468A" w:rsidP="0047468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давать определения понятиям;</w:t>
      </w:r>
    </w:p>
    <w:p w:rsidR="0047468A" w:rsidRPr="009009B3" w:rsidRDefault="0047468A" w:rsidP="0047468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самостоятельно вычитывать все виды текстовой информации: </w:t>
      </w:r>
      <w:proofErr w:type="spellStart"/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фактуальную</w:t>
      </w:r>
      <w:proofErr w:type="spellEnd"/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подтекстовую, концептуальную;</w:t>
      </w:r>
    </w:p>
    <w:p w:rsidR="0047468A" w:rsidRPr="009009B3" w:rsidRDefault="0047468A" w:rsidP="0047468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адекватно понимать основную и дополнительную информацию текста, воспринятого на слух;  </w:t>
      </w:r>
    </w:p>
    <w:p w:rsidR="0047468A" w:rsidRPr="009009B3" w:rsidRDefault="0047468A" w:rsidP="0047468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излагать содержание прочитанного текста;</w:t>
      </w:r>
    </w:p>
    <w:p w:rsidR="0047468A" w:rsidRPr="009009B3" w:rsidRDefault="0047468A" w:rsidP="0047468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строить рассуждения, осуществлять анализ и синтез;</w:t>
      </w:r>
    </w:p>
    <w:p w:rsidR="0047468A" w:rsidRPr="009009B3" w:rsidRDefault="0047468A" w:rsidP="0047468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устанавливать причинно-следственные </w:t>
      </w:r>
      <w:proofErr w:type="gramStart"/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связи;  осуществлять</w:t>
      </w:r>
      <w:proofErr w:type="gramEnd"/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сравнение; обобщать понятия;</w:t>
      </w:r>
    </w:p>
    <w:p w:rsidR="0047468A" w:rsidRPr="009009B3" w:rsidRDefault="0047468A" w:rsidP="0047468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осуществлять расширенный поиск информации с использованием ресурсов библиотек и Интернета;</w:t>
      </w:r>
    </w:p>
    <w:p w:rsidR="0047468A" w:rsidRPr="009009B3" w:rsidRDefault="0047468A" w:rsidP="0047468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извлекать информацию, представленную в разных формах;</w:t>
      </w:r>
    </w:p>
    <w:p w:rsidR="0047468A" w:rsidRPr="009009B3" w:rsidRDefault="0047468A" w:rsidP="0047468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пользоваться приёмами ознакомительного и просмотрового чтения;</w:t>
      </w:r>
    </w:p>
    <w:p w:rsidR="0047468A" w:rsidRPr="009009B3" w:rsidRDefault="0047468A" w:rsidP="0047468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пользоваться словарями, справочниками; пользоваться различными видами </w:t>
      </w:r>
      <w:proofErr w:type="spellStart"/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аудирования</w:t>
      </w:r>
      <w:proofErr w:type="spellEnd"/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;</w:t>
      </w:r>
    </w:p>
    <w:p w:rsidR="0047468A" w:rsidRPr="009009B3" w:rsidRDefault="0047468A" w:rsidP="0047468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перерабатывать и преобразовывать информацию из одной формы в другую;</w:t>
      </w:r>
    </w:p>
    <w:p w:rsidR="0047468A" w:rsidRPr="009009B3" w:rsidRDefault="0047468A" w:rsidP="0047468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продолжать обучение основам реализации проектно-исследовательской деятельности;</w:t>
      </w:r>
    </w:p>
    <w:p w:rsidR="0047468A" w:rsidRPr="009009B3" w:rsidRDefault="0047468A" w:rsidP="0047468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прогнозировать, корректировать свою деятельность;</w:t>
      </w:r>
    </w:p>
    <w:p w:rsidR="0047468A" w:rsidRPr="009009B3" w:rsidRDefault="0047468A" w:rsidP="0047468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самостоятельно составлять план решения учебной проблемы.</w:t>
      </w:r>
    </w:p>
    <w:p w:rsidR="0047468A" w:rsidRPr="009009B3" w:rsidRDefault="0047468A" w:rsidP="004746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Коммуникативные:</w:t>
      </w:r>
    </w:p>
    <w:p w:rsidR="0047468A" w:rsidRPr="009009B3" w:rsidRDefault="0047468A" w:rsidP="0047468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формулировать собственное мнение и позицию, аргументировать её и координировать с позициями партнёров в совместной деятельности;</w:t>
      </w:r>
    </w:p>
    <w:p w:rsidR="0047468A" w:rsidRPr="009009B3" w:rsidRDefault="0047468A" w:rsidP="0047468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устанавливать и сравнивать разные точки зрения, прежде чем принимать решения и делать выбор;</w:t>
      </w:r>
    </w:p>
    <w:p w:rsidR="0047468A" w:rsidRPr="009009B3" w:rsidRDefault="0047468A" w:rsidP="0047468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задавать вопросы, необходимые для организации собственной деятельности и сотрудничества с партнёром;</w:t>
      </w:r>
    </w:p>
    <w:p w:rsidR="0047468A" w:rsidRPr="009009B3" w:rsidRDefault="0047468A" w:rsidP="0047468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высказывать и обосновывать свою точку зрения; слушать и слышать других, пытаться принимать иную точку зрения, быть готовым корректировать свою точку зрения;</w:t>
      </w:r>
    </w:p>
    <w:p w:rsidR="0047468A" w:rsidRPr="009009B3" w:rsidRDefault="0047468A" w:rsidP="0047468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работать в группе – устанавливать рабочие отношения, эффективно сотрудничать и способствовать продуктивной кооперации;</w:t>
      </w:r>
    </w:p>
    <w:p w:rsidR="0047468A" w:rsidRPr="009009B3" w:rsidRDefault="0047468A" w:rsidP="0047468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интегрироваться в группу сверстников и строить продуктивное взаимодействие со сверстниками и взрослыми;</w:t>
      </w:r>
    </w:p>
    <w:p w:rsidR="0047468A" w:rsidRPr="009009B3" w:rsidRDefault="0047468A" w:rsidP="0047468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оформлять свои мысли в устной и письменной форме с учётом речевой ситуации;</w:t>
      </w:r>
    </w:p>
    <w:p w:rsidR="0047468A" w:rsidRPr="009009B3" w:rsidRDefault="0047468A" w:rsidP="0047468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создавать тексты различного типа, стиля, жанра;</w:t>
      </w:r>
    </w:p>
    <w:p w:rsidR="0047468A" w:rsidRPr="009009B3" w:rsidRDefault="0047468A" w:rsidP="0047468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выступать перед аудиторией сверстников с сообщениями;</w:t>
      </w:r>
    </w:p>
    <w:p w:rsidR="0047468A" w:rsidRPr="009009B3" w:rsidRDefault="0047468A" w:rsidP="0047468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задавать вопросы, необходимые для организации собственной деятельности;</w:t>
      </w:r>
    </w:p>
    <w:p w:rsidR="0047468A" w:rsidRPr="009009B3" w:rsidRDefault="0047468A" w:rsidP="0047468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осознавать важность коммуникативных умений в жизни человека;</w:t>
      </w:r>
    </w:p>
    <w:p w:rsidR="0047468A" w:rsidRPr="009009B3" w:rsidRDefault="0047468A" w:rsidP="0047468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адекватно использовать речевые средства для решения различных коммуникативных задач;</w:t>
      </w:r>
    </w:p>
    <w:p w:rsidR="0047468A" w:rsidRPr="009009B3" w:rsidRDefault="0047468A" w:rsidP="0047468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пользоваться монологической и диалогической формами речи; оценивать и редактировать устное и письменное речевое высказывание;</w:t>
      </w:r>
    </w:p>
    <w:p w:rsidR="0047468A" w:rsidRPr="009009B3" w:rsidRDefault="0047468A" w:rsidP="0047468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47468A" w:rsidRPr="009009B3" w:rsidRDefault="0047468A" w:rsidP="0047468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осуществлять взаимный контроль и оказывать в сотрудничестве необходимую помощь;</w:t>
      </w:r>
    </w:p>
    <w:p w:rsidR="0047468A" w:rsidRPr="009009B3" w:rsidRDefault="0047468A" w:rsidP="0047468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оценивать и редактировать устное и письменное речевое высказывание.</w:t>
      </w:r>
    </w:p>
    <w:p w:rsidR="0047468A" w:rsidRPr="009009B3" w:rsidRDefault="0047468A" w:rsidP="004746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80"/>
          <w:sz w:val="24"/>
          <w:szCs w:val="24"/>
          <w:bdr w:val="none" w:sz="0" w:space="0" w:color="auto" w:frame="1"/>
          <w:lang w:eastAsia="ru-RU"/>
        </w:rPr>
        <w:t>ПРЕДМЕТНЫЕ РЕЗУЛЬТАТЫ</w:t>
      </w:r>
    </w:p>
    <w:p w:rsidR="0047468A" w:rsidRPr="009009B3" w:rsidRDefault="0047468A" w:rsidP="004746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познавательной сфере:</w:t>
      </w:r>
    </w:p>
    <w:p w:rsidR="0047468A" w:rsidRPr="009009B3" w:rsidRDefault="0047468A" w:rsidP="0047468A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</w:t>
      </w:r>
    </w:p>
    <w:p w:rsidR="0047468A" w:rsidRPr="009009B3" w:rsidRDefault="0047468A" w:rsidP="0047468A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47468A" w:rsidRPr="009009B3" w:rsidRDefault="0047468A" w:rsidP="0047468A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анализировать литературное произведение: определять его принадлежность к одному из литературных родов и жанров;</w:t>
      </w:r>
    </w:p>
    <w:p w:rsidR="0047468A" w:rsidRPr="009009B3" w:rsidRDefault="0047468A" w:rsidP="0047468A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понимать и формулировать тему, идею, нравственный пафос литературного произведения, характеризовать его героев, сопоставлять героев одного пли нескольких произведений;</w:t>
      </w:r>
    </w:p>
    <w:p w:rsidR="0047468A" w:rsidRPr="009009B3" w:rsidRDefault="0047468A" w:rsidP="0047468A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определение в произведении элементов сюжета, композиции, изобразительно — выразительных средств языка, понимание их роли в раскрытии идейно-художественного </w:t>
      </w: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содержания произведения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:rsidR="0047468A" w:rsidRPr="009009B3" w:rsidRDefault="0047468A" w:rsidP="004746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ценностно-ориентационной сфере:</w:t>
      </w:r>
    </w:p>
    <w:p w:rsidR="0047468A" w:rsidRPr="009009B3" w:rsidRDefault="0047468A" w:rsidP="0047468A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47468A" w:rsidRPr="009009B3" w:rsidRDefault="0047468A" w:rsidP="0047468A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формулирование собственного отношения к произведениям русской литературы, их оценка; собственная интерпретация (в отдельных случаях) изученных литературных произведений; понимание авторской позиции и своего отношения к ней;</w:t>
      </w:r>
    </w:p>
    <w:p w:rsidR="0047468A" w:rsidRPr="009009B3" w:rsidRDefault="0047468A" w:rsidP="0047468A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коммуникативной сфере: восприятие на слух литературных произведений разных жанров, осмысленное умение пересказывать прозаические произведения или их отрывки;</w:t>
      </w:r>
    </w:p>
    <w:p w:rsidR="0047468A" w:rsidRPr="009009B3" w:rsidRDefault="0047468A" w:rsidP="0047468A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</w:t>
      </w:r>
    </w:p>
    <w:p w:rsidR="0047468A" w:rsidRPr="009009B3" w:rsidRDefault="0047468A" w:rsidP="0047468A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уметь вести диалог;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47468A" w:rsidRPr="009009B3" w:rsidRDefault="0047468A" w:rsidP="004746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в эстетической сфере:</w:t>
      </w:r>
    </w:p>
    <w:p w:rsidR="0047468A" w:rsidRPr="009009B3" w:rsidRDefault="0047468A" w:rsidP="0047468A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понимание образной природы литературы как явления словесного искусства;</w:t>
      </w:r>
    </w:p>
    <w:p w:rsidR="0047468A" w:rsidRPr="009009B3" w:rsidRDefault="0047468A" w:rsidP="0047468A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эстетическое восприятие произведений литературы;</w:t>
      </w:r>
    </w:p>
    <w:p w:rsidR="0047468A" w:rsidRPr="009009B3" w:rsidRDefault="0047468A" w:rsidP="0047468A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эстетического вкуса;</w:t>
      </w:r>
    </w:p>
    <w:p w:rsidR="0047468A" w:rsidRPr="009009B3" w:rsidRDefault="0047468A" w:rsidP="0047468A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00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понимание русского слова в его эстетической функции, роли изобразительно — выразительных языковых средств в создании художественных образов литературных произведений</w:t>
      </w:r>
    </w:p>
    <w:p w:rsidR="00E66D72" w:rsidRPr="009009B3" w:rsidRDefault="00E66D7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66D72" w:rsidRPr="009009B3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B09EE"/>
    <w:multiLevelType w:val="multilevel"/>
    <w:tmpl w:val="32AEC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730E04"/>
    <w:multiLevelType w:val="multilevel"/>
    <w:tmpl w:val="D9447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3876E4"/>
    <w:multiLevelType w:val="multilevel"/>
    <w:tmpl w:val="CCB25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2BB4428"/>
    <w:multiLevelType w:val="multilevel"/>
    <w:tmpl w:val="E38E6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77D4327"/>
    <w:multiLevelType w:val="multilevel"/>
    <w:tmpl w:val="CAF82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8482C74"/>
    <w:multiLevelType w:val="multilevel"/>
    <w:tmpl w:val="518A8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AC803E0"/>
    <w:multiLevelType w:val="multilevel"/>
    <w:tmpl w:val="89E6D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79974A3"/>
    <w:multiLevelType w:val="multilevel"/>
    <w:tmpl w:val="D2386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AD22195"/>
    <w:multiLevelType w:val="multilevel"/>
    <w:tmpl w:val="CE2E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0731CBA"/>
    <w:multiLevelType w:val="multilevel"/>
    <w:tmpl w:val="99E2E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C377F27"/>
    <w:multiLevelType w:val="multilevel"/>
    <w:tmpl w:val="7ADA8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10"/>
  </w:num>
  <w:num w:numId="5">
    <w:abstractNumId w:val="3"/>
  </w:num>
  <w:num w:numId="6">
    <w:abstractNumId w:val="2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468A"/>
    <w:rsid w:val="00054EEA"/>
    <w:rsid w:val="002A6A54"/>
    <w:rsid w:val="0047468A"/>
    <w:rsid w:val="009009B3"/>
    <w:rsid w:val="009520B7"/>
    <w:rsid w:val="00C14C9B"/>
    <w:rsid w:val="00D2242A"/>
    <w:rsid w:val="00E66D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1DF2DC-675C-42BC-A923-91CB3792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4746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46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74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7468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4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1400</Words>
  <Characters>7983</Characters>
  <Application>Microsoft Office Word</Application>
  <DocSecurity>0</DocSecurity>
  <Lines>66</Lines>
  <Paragraphs>18</Paragraphs>
  <ScaleCrop>false</ScaleCrop>
  <Company>Microsoft</Company>
  <LinksUpToDate>false</LinksUpToDate>
  <CharactersWithSpaces>9365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2025-10-19T11:02:00Z</dcterms:created>
  <dcterms:modified xsi:type="dcterms:W3CDTF">2025-10-19T13:44:00Z</dcterms:modified>
</cp:coreProperties>
</file>